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Rekenverhaal: diernen</w:t>
      </w:r>
    </w:p>
    <w:p>
      <w:r>
        <w:t>Categorie: Getalbegrip tot 10, Optellen, Groep 4, Groep 3</w:t>
      </w:r>
    </w:p>
    <w:p>
      <w:pPr>
        <w:pStyle w:val="Heading1"/>
      </w:pPr>
      <w:r>
        <w:t>Het Verhaal</w:t>
      </w:r>
    </w:p>
    <w:p>
      <w:r>
        <w:t>Op een zonnige middag in de dierentuin kijkt Sam vol verwachting naar de vijver waar de eenden zwemmen. Eerst ziet hij 3 eenden vrolijk kwaken en met hun vleugels fladderen. Even later komen er nog 4 eenden bij die zich bij de groep voegen. Sam telt de eenden een voor een en vraagt zich af hoeveel eenden er nu in totaal in de vijver zwemmen. Met een glimlach denkt hij: 'Hoeveel eenden zijn dat samen?'</w:t>
      </w:r>
    </w:p>
    <w:p>
      <w:pPr>
        <w:pStyle w:val="Heading1"/>
      </w:pPr>
      <w:r>
        <w:t>De Vraag</w:t>
      </w:r>
    </w:p>
    <w:p>
      <w:r>
        <w:t>Hoeveel eenden zwemmen er nu in totaal in de vijver?</w:t>
      </w:r>
    </w:p>
    <w:p>
      <w:r>
        <w:br w:type="page"/>
      </w:r>
    </w:p>
    <w:p>
      <w:pPr>
        <w:pStyle w:val="Heading1"/>
      </w:pPr>
      <w:r>
        <w:t>Antwoord</w:t>
      </w:r>
    </w:p>
    <w:p>
      <w:r>
        <w:t>Het antwoord is: 7</w:t>
      </w:r>
    </w:p>
    <w:p>
      <w:pPr>
        <w:pStyle w:val="Heading1"/>
      </w:pPr>
      <w:r>
        <w:t>Uitleg</w:t>
      </w:r>
    </w:p>
    <w:p>
      <w:r>
        <w:t>Sam ziet eerst 3 eenden in de vijver. Daarna komen er nog 4 eenden bij. Om te weten hoeveel eenden er in totaal zijn, tel je 3 en 4 bij elkaar op. Dat is 3 + 4 = 7. Dus er zijn nu 7 eenden in de vijver.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