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dierentuin</w:t>
      </w:r>
    </w:p>
    <w:p>
      <w:r>
        <w:t>Categorie: Getalbegrip tot 100, Vermenigvuldigen, Groep 4, Groep 6, Groep 7, Groep 5</w:t>
      </w:r>
    </w:p>
    <w:p>
      <w:pPr>
        <w:pStyle w:val="Heading1"/>
      </w:pPr>
      <w:r>
        <w:t>Het Verhaal</w:t>
      </w:r>
    </w:p>
    <w:p>
      <w:r>
        <w:t>Op een zonnige zaterdagochtend gingen Lisa en haar klas op excursie naar de dierentuin. Bij aankomst zagen ze als eerste de vrolijke pinguïns die aan het spelen waren in hun verblijf. De gids vertelde dat er 7 groepen pinguïns waren in de dierentuin en dat elke groep 8 pinguïns had. Lisa en haar vrienden vroegen zich af hoeveel pinguïns er in totaal waren. Kun jij het uitrekenen?</w:t>
      </w:r>
    </w:p>
    <w:p>
      <w:pPr>
        <w:pStyle w:val="Heading1"/>
      </w:pPr>
      <w:r>
        <w:t>De Vraag</w:t>
      </w:r>
    </w:p>
    <w:p>
      <w:r>
        <w:t>Hoeveel pinguïns zijn er in totaal als er 7 groepen zijn met elk 8 pinguïns?</w:t>
      </w:r>
    </w:p>
    <w:p>
      <w:r>
        <w:br w:type="page"/>
      </w:r>
    </w:p>
    <w:p>
      <w:pPr>
        <w:pStyle w:val="Heading1"/>
      </w:pPr>
      <w:r>
        <w:t>Antwoord</w:t>
      </w:r>
    </w:p>
    <w:p>
      <w:r>
        <w:t>Het antwoord is: 56</w:t>
      </w:r>
    </w:p>
    <w:p>
      <w:pPr>
        <w:pStyle w:val="Heading1"/>
      </w:pPr>
      <w:r>
        <w:t>Uitleg</w:t>
      </w:r>
    </w:p>
    <w:p>
      <w:r>
        <w:t>Om te weten hoeveel pinguïns er in totaal zijn, moet je het aantal groepen vermenigvuldigen met het aantal pinguïns per groep. Dat betekent 7 keer 8 pinguïns. Dus 7 × 8 = 56. Er zijn in totaal 56 pinguïns in de dierentuin.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