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 xml:space="preserve">Rekenverhaal: Koningsspelen </w:t>
      </w:r>
    </w:p>
    <w:p>
      <w:r>
        <w:t>Categorie: Getalbegrip tot 10, Optellen</w:t>
      </w:r>
    </w:p>
    <w:p>
      <w:pPr>
        <w:pStyle w:val="Heading1"/>
      </w:pPr>
      <w:r>
        <w:t>Het Verhaal</w:t>
      </w:r>
    </w:p>
    <w:p>
      <w:r>
        <w:t>Tijdens de jaarlijkse Koningsspelen op school zijn er verschillende activiteiten georganiseerd. Een van de leukste spellen is het touwtrekken. De klas is verdeeld in twee teams: Team Oranje en Team Blauw. Team Oranje heeft 4 sterke kinderen en Team Blauw heeft 3 sterke kinderen. Om het spel eerlijker te maken, besluiten de juffrouw en meester om beide teams evenveel kinderen te geven. Hoeveel kinderen moeten er bij Team Blauw komen om gelijk te zijn aan Team Oranje?</w:t>
      </w:r>
    </w:p>
    <w:p>
      <w:pPr>
        <w:pStyle w:val="Heading1"/>
      </w:pPr>
      <w:r>
        <w:t>De Vraag</w:t>
      </w:r>
    </w:p>
    <w:p>
      <w:r>
        <w:t>Hoeveel kinderen moeten er bij Team Blauw komen om gelijk te zijn aan Team Oranje?</w:t>
      </w:r>
    </w:p>
    <w:p>
      <w:r>
        <w:br w:type="page"/>
      </w:r>
    </w:p>
    <w:p>
      <w:pPr>
        <w:pStyle w:val="Heading1"/>
      </w:pPr>
      <w:r>
        <w:t>Antwoord</w:t>
      </w:r>
    </w:p>
    <w:p>
      <w:r>
        <w:t>Het antwoord is: 1</w:t>
      </w:r>
    </w:p>
    <w:p>
      <w:pPr>
        <w:pStyle w:val="Heading1"/>
      </w:pPr>
      <w:r>
        <w:t>Uitleg</w:t>
      </w:r>
    </w:p>
    <w:p>
      <w:r>
        <w:t>Team Oranje heeft 4 kinderen en Team Blauw heeft er 3. Om gelijk te zijn aan Team Oranje, moet Team Blauw 1 kind erbij krijgen. Dus 3 kinderen van Team Blauw plus 1 kind maakt samen 4 kinderen.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