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dierentuin</w:t>
      </w:r>
    </w:p>
    <w:p>
      <w:r>
        <w:t>Categorie: Getalbegrip tot 1000, Aftrekken, Groep 7, Groep 8, Groep 6, Groep 4, Groep 5</w:t>
      </w:r>
    </w:p>
    <w:p>
      <w:pPr>
        <w:pStyle w:val="Heading1"/>
      </w:pPr>
      <w:r>
        <w:t>Het Verhaal</w:t>
      </w:r>
    </w:p>
    <w:p>
      <w:r>
        <w:t>Op een zonnige zaterdag gingen Lisa en haar klas op excursie naar de dierentuin. Ze waren heel enthousiast, vooral om de olifanten te zien. De dierentuin had in totaal 365 dieren, waaronder olifanten, leeuwen, en apen. Tegen het einde van de dag, toen de kinderen moe maar blij waren, vertelde de gids dat er 148 olifanten in de dierentuin waren. Lisa vroeg zich af hoeveel andere dieren er waren naast de olifanten. Kun jij Lisa helpen om hierachter te komen?</w:t>
      </w:r>
    </w:p>
    <w:p>
      <w:pPr>
        <w:pStyle w:val="Heading1"/>
      </w:pPr>
      <w:r>
        <w:t>De Vraag</w:t>
      </w:r>
    </w:p>
    <w:p>
      <w:r>
        <w:t>Hoeveel andere dieren dan olifanten zijn er in de dierentuin?</w:t>
      </w:r>
    </w:p>
    <w:p>
      <w:r>
        <w:br w:type="page"/>
      </w:r>
    </w:p>
    <w:p>
      <w:pPr>
        <w:pStyle w:val="Heading1"/>
      </w:pPr>
      <w:r>
        <w:t>Antwoord</w:t>
      </w:r>
    </w:p>
    <w:p>
      <w:r>
        <w:t>Het antwoord is: 217</w:t>
      </w:r>
    </w:p>
    <w:p>
      <w:pPr>
        <w:pStyle w:val="Heading1"/>
      </w:pPr>
      <w:r>
        <w:t>Uitleg</w:t>
      </w:r>
    </w:p>
    <w:p>
      <w:r>
        <w:t>Om het aantal andere dieren dan olifanten te vinden, trek je het aantal olifanten af van het totale aantal dieren. Dat betekent dat je 365 (het totale aantal dieren) min 148 (het aantal olifanten) doet. Dus, 365 - 148 = 217. Er zijn 217 andere dieren dan olifanten in de dierentuin.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