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Piraten op een schip</w:t>
      </w:r>
    </w:p>
    <w:p>
      <w:r>
        <w:t>Categorie: Getalbegrip tot 10, Optellen, Groep 3, Groep 4</w:t>
      </w:r>
    </w:p>
    <w:p>
      <w:pPr>
        <w:pStyle w:val="Heading1"/>
      </w:pPr>
      <w:r>
        <w:t>Het Verhaal</w:t>
      </w:r>
    </w:p>
    <w:p>
      <w:r>
        <w:t>Op een zonnige dag zeilden Kapitein Zwartbaard en zijn piraten over de blauwe zee op zoek naar avontuur. Ze hadden net een schatkaart gevonden en wilden snel naar het eiland varen waar de schat begraven was. Onderweg zagen ze een ander piratenschip in de verte. Om sneller te varen, besloten ze om extra zeilen te hijsen. Eerst hadden ze 4 zeilen gehesen, maar de kapitein riep dat er nog 3 zeilen bij moesten komen. Nu waren ze klaar om de race naar de schat te winnen!</w:t>
      </w:r>
    </w:p>
    <w:p>
      <w:pPr>
        <w:pStyle w:val="Heading1"/>
      </w:pPr>
      <w:r>
        <w:t>De Vraag</w:t>
      </w:r>
    </w:p>
    <w:p>
      <w:r>
        <w:t>Hoeveel zeilen heeft het schip nu in totaal?</w:t>
      </w:r>
    </w:p>
    <w:p>
      <w:r>
        <w:br w:type="page"/>
      </w:r>
    </w:p>
    <w:p>
      <w:pPr>
        <w:pStyle w:val="Heading1"/>
      </w:pPr>
      <w:r>
        <w:t>Antwoord</w:t>
      </w:r>
    </w:p>
    <w:p>
      <w:r>
        <w:t>Het antwoord is: 7</w:t>
      </w:r>
    </w:p>
    <w:p>
      <w:pPr>
        <w:pStyle w:val="Heading1"/>
      </w:pPr>
      <w:r>
        <w:t>Uitleg</w:t>
      </w:r>
    </w:p>
    <w:p>
      <w:r>
        <w:t>Kapitein Zwartbaard had eerst 4 zeilen gehesen. Daarna kwamen er nog 3 zeilen bij. Om te weten hoeveel zeilen er in totaal zijn, tel je 4 en 3 bij elkaar op: 4 + 3 = 7. Dus, het schip heeft nu 7 zeilen.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