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kruidvat</w:t>
      </w:r>
    </w:p>
    <w:p>
      <w:r>
        <w:t>Categorie: Getalbegrip tot 1000000, Aftrekken, Groep 7, Groep 8</w:t>
      </w:r>
    </w:p>
    <w:p>
      <w:pPr>
        <w:pStyle w:val="Heading1"/>
      </w:pPr>
      <w:r>
        <w:t>Het Verhaal</w:t>
      </w:r>
    </w:p>
    <w:p>
      <w:r>
        <w:t>Op een zonnige zaterdagmiddag besloot Lisa naar het Kruidvat te gaan om wat spullen te kopen voor haar knutselproject. Ze had van haar ouders €100 gekregen om uit te geven. Bij het kruidvat koos Lisa een mooi knutselpakket dat €37 kostte en een set kleurpotloden voor €15. Toen ze bij de kassa kwam, rekende ze snel uit hoeveel geld ze nog over zou hebben na haar aankopen.</w:t>
      </w:r>
    </w:p>
    <w:p>
      <w:pPr>
        <w:pStyle w:val="Heading1"/>
      </w:pPr>
      <w:r>
        <w:t>De Vraag</w:t>
      </w:r>
    </w:p>
    <w:p>
      <w:r>
        <w:t>Hoeveel geld heeft Lisa nog over nadat ze haar aankopen heeft gedaan?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48</w:t>
      </w:r>
    </w:p>
    <w:p>
      <w:pPr>
        <w:pStyle w:val="Heading1"/>
      </w:pPr>
      <w:r>
        <w:t>Uitleg</w:t>
      </w:r>
    </w:p>
    <w:p>
      <w:r>
        <w:t xml:space="preserve">Lisa begon met €100. Ze kocht een knutselpakket voor €37 en kleurpotloden voor €15. Samen kosten deze producten €52. Om te berekenen hoeveel geld Lisa nog over heeft, moet je €52 van €100 aftrekken. </w:t>
        <w:br/>
        <w:br/>
        <w:t xml:space="preserve">Reken uit: 100 - 52 = 48. </w:t>
        <w:br/>
        <w:br/>
        <w:t>Dus, Lisa heeft nog €48 over nadat ze haar aankopen heeft gedaan.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