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dierentuin</w:t>
      </w:r>
    </w:p>
    <w:p>
      <w:r>
        <w:t>Categorie: Getalbegrip tot 100, Delen, Groep 6, Groep 5, Groep 7</w:t>
      </w:r>
    </w:p>
    <w:p>
      <w:pPr>
        <w:pStyle w:val="Heading1"/>
      </w:pPr>
      <w:r>
        <w:t>Het Verhaal</w:t>
      </w:r>
    </w:p>
    <w:p>
      <w:r>
        <w:t>Op een zonnige dag ging de klas van juf Anne op excursie naar de dierentuin. Bij de ingang kregen ze te horen dat de groep zich moest opsplitsen om alle dieren sneller te kunnen zien. Er waren 80 kinderen in de klas en ze hadden 10 gidsen die hen door de dierentuin zouden leiden. De vraag was: hoeveel kinderen zouden er met elke gids meegaan?</w:t>
      </w:r>
    </w:p>
    <w:p>
      <w:pPr>
        <w:pStyle w:val="Heading1"/>
      </w:pPr>
      <w:r>
        <w:t>De Vraag</w:t>
      </w:r>
    </w:p>
    <w:p>
      <w:r>
        <w:t>Hoeveel kinderen gaan er met elke gids mee als er 80 kinderen zijn en 10 gidsen?</w:t>
      </w:r>
    </w:p>
    <w:p>
      <w:r>
        <w:br w:type="page"/>
      </w:r>
    </w:p>
    <w:p>
      <w:pPr>
        <w:pStyle w:val="Heading1"/>
      </w:pPr>
      <w:r>
        <w:t>Antwoord</w:t>
      </w:r>
    </w:p>
    <w:p>
      <w:r>
        <w:t>Het antwoord is: 8</w:t>
      </w:r>
    </w:p>
    <w:p>
      <w:pPr>
        <w:pStyle w:val="Heading1"/>
      </w:pPr>
      <w:r>
        <w:t>Uitleg</w:t>
      </w:r>
    </w:p>
    <w:p>
      <w:r>
        <w:t>De som die we moeten oplossen is 80 gedeeld door 10. Dit betekent dat we het totaal aantal kinderen (80) eerlijk moeten verdelen over het aantal gidsen (10). Als je 80 deelt door 10, krijg je 8. Dus, er gaan 8 kinderen met elke gids mee.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