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 Optellen</w:t>
      </w:r>
    </w:p>
    <w:p>
      <w:pPr>
        <w:pStyle w:val="Heading1"/>
      </w:pPr>
      <w:r>
        <w:t>Het Verhaal</w:t>
      </w:r>
    </w:p>
    <w:p>
      <w:r>
        <w:t>Het is Pasen en de paashaas heeft eieren verstopt in de tuin. Lisa en Tom zijn samen op zoek naar de eieren. Lisa vindt 34 eieren in de bloemperken en Tom vindt er 27 tussen de struiken. Ze willen weten hoeveel eieren ze samen hebben gevonden. Ze leggen al hun eieren in een grote mand en beginnen ze te tellen.</w:t>
      </w:r>
    </w:p>
    <w:p>
      <w:pPr>
        <w:pStyle w:val="Heading1"/>
      </w:pPr>
      <w:r>
        <w:t>De Vraag</w:t>
      </w:r>
    </w:p>
    <w:p>
      <w:r>
        <w:t>Hoeveel eieren hebben Lisa en Tom samen gevonden?</w:t>
      </w:r>
    </w:p>
    <w:p>
      <w:r>
        <w:br w:type="page"/>
      </w:r>
    </w:p>
    <w:p>
      <w:pPr>
        <w:pStyle w:val="Heading1"/>
      </w:pPr>
      <w:r>
        <w:t>Antwoord</w:t>
      </w:r>
    </w:p>
    <w:p>
      <w:r>
        <w:t>Het antwoord is: 61</w:t>
      </w:r>
    </w:p>
    <w:p>
      <w:pPr>
        <w:pStyle w:val="Heading1"/>
      </w:pPr>
      <w:r>
        <w:t>Uitleg</w:t>
      </w:r>
    </w:p>
    <w:p>
      <w:r>
        <w:t>Lisa heeft 34 eieren gevonden en Tom heeft 27 eieren gevonden. Om te weten hoeveel eieren ze samen hebben, moeten we 34 en 27 bij elkaar optellen. Dus 34 + 27 = 61. Ze hebben samen 61 eieren gevonden.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