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Superhelden trainen</w:t>
      </w:r>
    </w:p>
    <w:p>
      <w:r>
        <w:t>Categorie: Optellen, Groep 4, Getalbegrip tot 100, Groep 6, Groep 7, Groep 5</w:t>
      </w:r>
    </w:p>
    <w:p>
      <w:pPr>
        <w:pStyle w:val="Heading1"/>
      </w:pPr>
      <w:r>
        <w:t>Het Verhaal</w:t>
      </w:r>
    </w:p>
    <w:p>
      <w:r>
        <w:t>Op een zonnige dag besloten de superhelden van Superstad om een trainingssessie te houden in het park. SuperSpeed, die razendsnel kan rennen, en MegaMight, die supersterk is, wilden hun krachten verbeteren. SuperSpeed rende eerst 48 rondjes om het park. Daarna besloot MegaMight om zijn kracht te tonen en tilde 35 zware gewichten op. Ze vroegen zich af hoeveel ze samen hadden gedaan tijdens hun training. SuperSpeed en MegaMight voegden hun inspanningen bij elkaar om de totale hoeveelheid van hun training te berekenen.</w:t>
      </w:r>
    </w:p>
    <w:p>
      <w:pPr>
        <w:pStyle w:val="Heading1"/>
      </w:pPr>
      <w:r>
        <w:t>De Vraag</w:t>
      </w:r>
    </w:p>
    <w:p>
      <w:r>
        <w:t>Hoeveel rondjes en gewichten hebben SuperSpeed en MegaMight samen getraind?</w:t>
      </w:r>
    </w:p>
    <w:p>
      <w:r>
        <w:br w:type="page"/>
      </w:r>
    </w:p>
    <w:p>
      <w:pPr>
        <w:pStyle w:val="Heading1"/>
      </w:pPr>
      <w:r>
        <w:t>Antwoord</w:t>
      </w:r>
    </w:p>
    <w:p>
      <w:r>
        <w:t>Het antwoord is: 83</w:t>
      </w:r>
    </w:p>
    <w:p>
      <w:pPr>
        <w:pStyle w:val="Heading1"/>
      </w:pPr>
      <w:r>
        <w:t>Uitleg</w:t>
      </w:r>
    </w:p>
    <w:p>
      <w:r>
        <w:t>SuperSpeed rende 48 rondjes en MegaMight tilde 35 gewichten. Om te weten hoeveel ze samen hebben gedaan, tel je de rondjes en gewichten bij elkaar op: 48 + 35 = 83.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