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Bladeren verzamelen in de herfst</w:t>
      </w:r>
    </w:p>
    <w:p>
      <w:r>
        <w:t>Categorie: Getalbegrip tot 100, Optellen, Groep 4, Groep 6, Groep 7, Groep 5</w:t>
      </w:r>
    </w:p>
    <w:p>
      <w:pPr>
        <w:pStyle w:val="Heading1"/>
      </w:pPr>
      <w:r>
        <w:t>Het Verhaal</w:t>
      </w:r>
    </w:p>
    <w:p>
      <w:r>
        <w:t>Op een mooie herfstdag besloot Emma buiten te spelen in het park. Overal lagen kleurrijke bladeren op de grond en Emma wilde er een heleboel verzamelen om een groot kunstwerk te maken. Ze begon met het verzamelen van 27 prachtige rode bladeren. Daarna vond ze nog eens 19 gele bladeren die ze ook in haar mandje deed. Emma was heel blij met al haar bladeren. Hoeveel bladeren heeft Emma nu in totaal verzameld?</w:t>
      </w:r>
    </w:p>
    <w:p>
      <w:pPr>
        <w:pStyle w:val="Heading1"/>
      </w:pPr>
      <w:r>
        <w:t>De Vraag</w:t>
      </w:r>
    </w:p>
    <w:p>
      <w:r>
        <w:t>Hoeveel bladeren heeft Emma in totaal verzameld?</w:t>
      </w:r>
    </w:p>
    <w:p>
      <w:r>
        <w:br w:type="page"/>
      </w:r>
    </w:p>
    <w:p>
      <w:pPr>
        <w:pStyle w:val="Heading1"/>
      </w:pPr>
      <w:r>
        <w:t>Antwoord</w:t>
      </w:r>
    </w:p>
    <w:p>
      <w:r>
        <w:t>Het antwoord is: 46</w:t>
      </w:r>
    </w:p>
    <w:p>
      <w:pPr>
        <w:pStyle w:val="Heading1"/>
      </w:pPr>
      <w:r>
        <w:t>Uitleg</w:t>
      </w:r>
    </w:p>
    <w:p>
      <w:r>
        <w:t>Emma verzamelde eerst 27 rode bladeren. Daarna verzamelde ze nog 19 gele bladeren. Om te weten hoeveel bladeren ze in totaal heeft, tellen we de rode en gele bladeren bij elkaar op: 27 + 19 = 46. Dus, Emma heeft in totaal 46 bladeren verzameld.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