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w:t>
      </w:r>
    </w:p>
    <w:p>
      <w:r>
        <w:t>Categorie: Getalbegrip tot 1000000, Vermenigvuldigen, Groep 7, Groep 8</w:t>
      </w:r>
    </w:p>
    <w:p>
      <w:pPr>
        <w:pStyle w:val="Heading1"/>
      </w:pPr>
      <w:r>
        <w:t>Het Verhaal</w:t>
      </w:r>
    </w:p>
    <w:p>
      <w:r>
        <w:t>Op een zonnige dag in het dierenpark besloot de dierenverzorger, Max, een groot feest te organiseren voor alle dieren. Hij wilde dat elke olifant een feesthoed kreeg. In het dierenpark waren er 250 olifanten. Max had gehoord dat er in de opslagplaats een doos met 400 feesthoeden was. Hij vroeg zich af hoeveel feesthoeden hij in totaal nodig zou hebben als hij ze allemaal een hoed wilde geven. Max begon te rekenen: hij had 250 olifanten en hij wilde dat elke olifant een hoed kreeg. Dus moest hij 250 olifanten vermenigvuldigen met 1 hoed per olifant. Maar omdat hij een voorraad wilde aanleggen voor de komende jaren, besloot hij het aantal olifanten te vermenigvuldigen met 400, het aantal hoeden per doos. Hoeveel hoeden heeft Max in totaal nodig?</w:t>
      </w:r>
    </w:p>
    <w:p>
      <w:pPr>
        <w:pStyle w:val="Heading1"/>
      </w:pPr>
      <w:r>
        <w:t>De Vraag</w:t>
      </w:r>
    </w:p>
    <w:p>
      <w:r>
        <w:t>Hoeveel feesthoeden heeft Max in totaal nodig voor de olifanten?</w:t>
      </w:r>
    </w:p>
    <w:p>
      <w:r>
        <w:br w:type="page"/>
      </w:r>
    </w:p>
    <w:p>
      <w:pPr>
        <w:pStyle w:val="Heading1"/>
      </w:pPr>
      <w:r>
        <w:t>Antwoord</w:t>
      </w:r>
    </w:p>
    <w:p>
      <w:r>
        <w:t>Het antwoord is: 100000</w:t>
      </w:r>
    </w:p>
    <w:p>
      <w:pPr>
        <w:pStyle w:val="Heading1"/>
      </w:pPr>
      <w:r>
        <w:t>Uitleg</w:t>
      </w:r>
    </w:p>
    <w:p>
      <w:r>
        <w:t>Max heeft 250 olifanten en wil dat elke olifant 400 hoeden krijgt. Dus berekent hij 250 × 400 = 100000 feesthoeden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