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Vlinders in een tuin</w:t>
      </w:r>
    </w:p>
    <w:p>
      <w:r>
        <w:t>Categorie: Getalbegrip tot 20, Aftrekken, Groep 4, Groep 3, Groep 6, Groep 5</w:t>
      </w:r>
    </w:p>
    <w:p>
      <w:pPr>
        <w:pStyle w:val="Heading1"/>
      </w:pPr>
      <w:r>
        <w:t>Het Verhaal</w:t>
      </w:r>
    </w:p>
    <w:p>
      <w:r>
        <w:t>In een prachtige tuin fladderden vrolijk 15 kleurrijke vlinders rond. Maar ineens begon het zachtjes te regenen en 7 vlinders besloten een schuilplaats te zoeken onder de bladeren. De rest van de vlinders bleef dapper rondfladderen in de regen.</w:t>
      </w:r>
    </w:p>
    <w:p>
      <w:pPr>
        <w:pStyle w:val="Heading1"/>
      </w:pPr>
      <w:r>
        <w:t>De Vraag</w:t>
      </w:r>
    </w:p>
    <w:p>
      <w:r>
        <w:t>Hoeveel vlinders bleven er in de tuin fladderen nadat 7 vlinders schuil gingen zoeken?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</w:t>
      </w:r>
    </w:p>
    <w:p>
      <w:pPr>
        <w:pStyle w:val="Heading1"/>
      </w:pPr>
      <w:r>
        <w:t>Uitleg</w:t>
      </w:r>
    </w:p>
    <w:p>
      <w:r>
        <w:t>Om te weten hoeveel vlinders er nog rondfladderden, trek je het aantal vlinders dat onder de bladeren ging schuilen af van het totale aantal vlinders. Dus: 15 - 7 = 8. Er bleven 8 vlinders rondfladderen.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