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Dino's in een museum</w:t>
      </w:r>
    </w:p>
    <w:p>
      <w:r>
        <w:t>Categorie: Getalbegrip tot 100, Optellen, Groep 4, Groep 6, Groep 7, Groep 5</w:t>
      </w:r>
    </w:p>
    <w:p>
      <w:pPr>
        <w:pStyle w:val="Heading1"/>
      </w:pPr>
      <w:r>
        <w:t>Het Verhaal</w:t>
      </w:r>
    </w:p>
    <w:p>
      <w:r>
        <w:t>Op een zonnige zaterdagmiddag ging de klas van juf Marieke op excursie naar het grote Dinomuseum. De kinderen waren erg enthousiast, want ze zouden echte dinosaurusbotten kunnen zien! Bij binnenkomst zag Tim direct een enorme T-Rex en verderop een lange Brachiosaurus. Tim las op een bordje dat de T-Rex 42 botten in zijn tentoonstelling had. Toen hij verder liep, telde hij dat de Brachiosaurus 35 botten had. Tim besloot te tellen hoeveel botten er in totaal waren van beide dinosaurussen samen. Hij pakte zijn notitieboekje en begon te rekenen.</w:t>
      </w:r>
    </w:p>
    <w:p>
      <w:pPr>
        <w:pStyle w:val="Heading1"/>
      </w:pPr>
      <w:r>
        <w:t>De Vraag</w:t>
      </w:r>
    </w:p>
    <w:p>
      <w:r>
        <w:t>Hoeveel botten hebben de T-Rex en de Brachiosaurus samen in hun tentoonstelling?</w:t>
      </w:r>
    </w:p>
    <w:p>
      <w:r>
        <w:br w:type="page"/>
      </w:r>
    </w:p>
    <w:p>
      <w:pPr>
        <w:pStyle w:val="Heading1"/>
      </w:pPr>
      <w:r>
        <w:t>Antwoord</w:t>
      </w:r>
    </w:p>
    <w:p>
      <w:r>
        <w:t>Het antwoord is: 77</w:t>
      </w:r>
    </w:p>
    <w:p>
      <w:pPr>
        <w:pStyle w:val="Heading1"/>
      </w:pPr>
      <w:r>
        <w:t>Uitleg</w:t>
      </w:r>
    </w:p>
    <w:p>
      <w:r>
        <w:t>Tim telt eerst de botten van de T-Rex, dat zijn er 42. Daarna telt hij de botten van de Brachiosaurus, dat zijn er 35. Om het totaal aantal botten te vinden, telt hij deze bij elkaar op: 42 + 35 = 77.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