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Elfen en magische bossen</w:t>
      </w:r>
    </w:p>
    <w:p>
      <w:r>
        <w:t>Categorie: Getalbegrip tot 20, Aftrekken, Groep 4, Groep 3, Groep 6, Groep 5</w:t>
      </w:r>
    </w:p>
    <w:p>
      <w:pPr>
        <w:pStyle w:val="Heading1"/>
      </w:pPr>
      <w:r>
        <w:t>Het Verhaal</w:t>
      </w:r>
    </w:p>
    <w:p>
      <w:r>
        <w:t>In een magisch bos vol elfen en glinsterende feeënstof leefde een elf genaamd Twinkel. Twinkel had 18 betoverde eikels die hij verzameld had tijdens zijn avonturen in het bos. Op een dag besloot Twinkel zijn eikels te delen met zijn beste vriend, de kabouter Knor. Hij gaf 7 eikels aan Knor, zodat ze samen een feestmaal konden bereiden voor hun vrienden. Hoeveel betoverde eikels heeft Twinkel daarna nog over?</w:t>
      </w:r>
    </w:p>
    <w:p>
      <w:pPr>
        <w:pStyle w:val="Heading1"/>
      </w:pPr>
      <w:r>
        <w:t>De Vraag</w:t>
      </w:r>
    </w:p>
    <w:p>
      <w:r>
        <w:t>Twinkel had 18 betoverde eikels en gaf er 7 aan kabouter Knor. Hoeveel eikels heeft Twinkel nu nog?</w:t>
      </w:r>
    </w:p>
    <w:p>
      <w:r>
        <w:br w:type="page"/>
      </w:r>
    </w:p>
    <w:p>
      <w:pPr>
        <w:pStyle w:val="Heading1"/>
      </w:pPr>
      <w:r>
        <w:t>Antwoord</w:t>
      </w:r>
    </w:p>
    <w:p>
      <w:r>
        <w:t>Het antwoord is: 11</w:t>
      </w:r>
    </w:p>
    <w:p>
      <w:pPr>
        <w:pStyle w:val="Heading1"/>
      </w:pPr>
      <w:r>
        <w:t>Uitleg</w:t>
      </w:r>
    </w:p>
    <w:p>
      <w:r>
        <w:t>We beginnen met het aantal eikels dat Twinkel had, namelijk 18. Hij geeft er 7 weg aan kabouter Knor. Dus we halen 7 eikels van de 18 af: 18 - 7 = 11. Twinkel heeft nu 11 betoverde eikels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