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Rekenverhaal: Huisdieren event</w:t>
      </w:r>
    </w:p>
    <w:p>
      <w:r>
        <w:t>Categorie: Optellen, Groep 4, Getalbegrip tot 100, Groep 6, Groep 7, Groep 5</w:t>
      </w:r>
    </w:p>
    <w:p>
      <w:pPr>
        <w:pStyle w:val="Heading1"/>
      </w:pPr>
      <w:r>
        <w:t>Het Verhaal</w:t>
      </w:r>
    </w:p>
    <w:p>
      <w:r>
        <w:t>Op een zonnige zaterdag organiseert de dierenwinkel in de buurt een Huisdieren Event. Kinderen uit de buurt mogen hun huisdieren meenemen voor een leuke dag vol spelletjes en prijzen. Emma heeft haar konijntje Fluffy meegenomen, en haar vriendje Tim heeft zijn goudvis Bubbles meegebracht. Emma telt dat er al 34 kinderen met hun huisdieren zijn aangekomen. Terwijl ze dit aan het tellen is, ziet ze dat er nog eens 28 kinderen met hun huisdieren de winkel binnenkomen. Emma vraagt zich af hoeveel kinderen er nu in totaal bij het Huisdieren Event zijn.</w:t>
      </w:r>
    </w:p>
    <w:p>
      <w:pPr>
        <w:pStyle w:val="Heading1"/>
      </w:pPr>
      <w:r>
        <w:t>De Vraag</w:t>
      </w:r>
    </w:p>
    <w:p>
      <w:r>
        <w:t>Hoeveel kinderen zijn er in totaal bij het Huisdieren Event?</w:t>
      </w:r>
    </w:p>
    <w:p>
      <w:r>
        <w:br w:type="page"/>
      </w:r>
    </w:p>
    <w:p>
      <w:pPr>
        <w:pStyle w:val="Heading1"/>
      </w:pPr>
      <w:r>
        <w:t>Antwoord</w:t>
      </w:r>
    </w:p>
    <w:p>
      <w:r>
        <w:t>Het antwoord is: 62</w:t>
      </w:r>
    </w:p>
    <w:p>
      <w:pPr>
        <w:pStyle w:val="Heading1"/>
      </w:pPr>
      <w:r>
        <w:t>Uitleg</w:t>
      </w:r>
    </w:p>
    <w:p>
      <w:r>
        <w:t>Er waren eerst 34 kinderen aanwezig. Vervolgens kwamen er nog 28 kinderen bij. Door het bij elkaar op te tellen krijg je 34 + 28 = 62 kinderen in totaal.</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