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w:t>
      </w:r>
    </w:p>
    <w:p>
      <w:r>
        <w:t>Categorie: Getalbegrip tot 10, Optellen, Groep 3, Groep 4</w:t>
      </w:r>
    </w:p>
    <w:p>
      <w:pPr>
        <w:pStyle w:val="Heading1"/>
      </w:pPr>
      <w:r>
        <w:t>Het Verhaal</w:t>
      </w:r>
    </w:p>
    <w:p>
      <w:r>
        <w:t>In een groot groen bos woont een kleine eekhoorn genaamd Evi. Op een zonnige ochtend besluit Evi dat het een perfecte dag is om eikels te verzamelen voor de winter. Ze springt vrolijk van tak naar tak en vindt al snel 3 eikels onder een grote eikenboom. Terwijl ze verder zoekt, vindt ze nog eens 4 eikels in het gras. Hoeveel eikels heeft Evi nu in totaal verzameld?</w:t>
      </w:r>
    </w:p>
    <w:p>
      <w:pPr>
        <w:pStyle w:val="Heading1"/>
      </w:pPr>
      <w:r>
        <w:t>De Vraag</w:t>
      </w:r>
    </w:p>
    <w:p>
      <w:r>
        <w:t>Hoeveel eikels heeft Evi in totaal verzameld?</w:t>
      </w:r>
    </w:p>
    <w:p>
      <w:r>
        <w:br w:type="page"/>
      </w:r>
    </w:p>
    <w:p>
      <w:pPr>
        <w:pStyle w:val="Heading1"/>
      </w:pPr>
      <w:r>
        <w:t>Antwoord</w:t>
      </w:r>
    </w:p>
    <w:p>
      <w:r>
        <w:t>Het antwoord is: 7</w:t>
      </w:r>
    </w:p>
    <w:p>
      <w:pPr>
        <w:pStyle w:val="Heading1"/>
      </w:pPr>
      <w:r>
        <w:t>Uitleg</w:t>
      </w:r>
    </w:p>
    <w:p>
      <w:r>
        <w:t>Evi vond eerst 3 eikels en daarna nog eens 4 eikels. Om te weten hoeveel eikels ze in totaal heeft, tel je 3 en 4 bij elkaar op: 3 + 4 = 7. Dus, Evi heeft 7 eikels verzameld.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