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dierentuin</w:t>
      </w:r>
    </w:p>
    <w:p>
      <w:r>
        <w:t>Categorie: Getalbegrip tot 1000, Aftrekken, Groep 7, Groep 8, Groep 6, Groep 4, Groep 5</w:t>
      </w:r>
    </w:p>
    <w:p>
      <w:pPr>
        <w:pStyle w:val="Heading1"/>
      </w:pPr>
      <w:r>
        <w:t>Het Verhaal</w:t>
      </w:r>
    </w:p>
    <w:p>
      <w:r>
        <w:t>Op een zonnige zaterdag besloten Sam en zijn familie naar de dierentuin te gaan. Ze waren erg enthousiast, want ze wilden graag de nieuwe apenverblijf bezoeken. In de dierentuin waren er in totaal 450 apen te zien. Toen Sam en zijn familie bij het apenverblijf aankwamen, ontdekten ze dat er 275 apen op dat moment in de buitenverblijven waren. De rest van de apen waren binnen aan het rusten. Sam vroeg zich af hoeveel apen er binnen waren. Kun jij Sam helpen dit uit te rekenen?</w:t>
      </w:r>
    </w:p>
    <w:p>
      <w:pPr>
        <w:pStyle w:val="Heading1"/>
      </w:pPr>
      <w:r>
        <w:t>De Vraag</w:t>
      </w:r>
    </w:p>
    <w:p>
      <w:r>
        <w:t>Hoeveel apen zijn er binnen aan het rusten?</w:t>
      </w:r>
    </w:p>
    <w:p>
      <w:r>
        <w:br w:type="page"/>
      </w:r>
    </w:p>
    <w:p>
      <w:pPr>
        <w:pStyle w:val="Heading1"/>
      </w:pPr>
      <w:r>
        <w:t>Antwoord</w:t>
      </w:r>
    </w:p>
    <w:p>
      <w:r>
        <w:t>Het antwoord is: 175</w:t>
      </w:r>
    </w:p>
    <w:p>
      <w:pPr>
        <w:pStyle w:val="Heading1"/>
      </w:pPr>
      <w:r>
        <w:t>Uitleg</w:t>
      </w:r>
    </w:p>
    <w:p>
      <w:r>
        <w:t>Om te berekenen hoeveel apen er binnen zijn, trek je het aantal apen dat buiten is af van het totaal aantal apen. Dus, 450 - 275 = 175. Er zijn dus 175 apen binnen aan het rusten.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