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dierenrijk</w:t>
      </w:r>
    </w:p>
    <w:p>
      <w:r>
        <w:t>Categorie: Getalbegrip tot 1000000, Vermenigvuldigen, Groep 7, Groep 8</w:t>
      </w:r>
    </w:p>
    <w:p>
      <w:pPr>
        <w:pStyle w:val="Heading1"/>
      </w:pPr>
      <w:r>
        <w:t>Het Verhaal</w:t>
      </w:r>
    </w:p>
    <w:p>
      <w:r>
        <w:t>In een groot bos, ver van de stad, woonde een olifant genaamd Ellie. Ellie was een vriendelijke olifant die graag met zijn vrienden speelde. Op een dag besloot Ellie zijn vrienden uit te nodigen voor een groot feest. Hij wilde dat er voor iedereen genoeg bananen zouden zijn, omdat zijn vrienden dol zijn op bananen. Ellie wist dat er 125 apen naar het feest zouden komen. Hij wilde dat elke aap 8 bananen kreeg om te eten tijdens het feest. Dus ging hij naar de bananenboomgaard om genoeg bananen te verzamelen.</w:t>
      </w:r>
    </w:p>
    <w:p>
      <w:pPr>
        <w:pStyle w:val="Heading1"/>
      </w:pPr>
      <w:r>
        <w:t>De Vraag</w:t>
      </w:r>
    </w:p>
    <w:p>
      <w:r>
        <w:t>Hoeveel bananen moet Ellie in totaal verzamelen voor het feest?</w:t>
      </w:r>
    </w:p>
    <w:p>
      <w:r>
        <w:br w:type="page"/>
      </w:r>
    </w:p>
    <w:p>
      <w:pPr>
        <w:pStyle w:val="Heading1"/>
      </w:pPr>
      <w:r>
        <w:t>Antwoord</w:t>
      </w:r>
    </w:p>
    <w:p>
      <w:r>
        <w:t>Het antwoord is: 1000</w:t>
      </w:r>
    </w:p>
    <w:p>
      <w:pPr>
        <w:pStyle w:val="Heading1"/>
      </w:pPr>
      <w:r>
        <w:t>Uitleg</w:t>
      </w:r>
    </w:p>
    <w:p>
      <w:r>
        <w:t>Ellie moet 125 apen * 8 bananen per aap = 1000 bananen verzamelen.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